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4" w:rsidRDefault="0020733E" w:rsidP="00CB3B51">
      <w:pPr>
        <w:tabs>
          <w:tab w:val="left" w:pos="6719"/>
        </w:tabs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259813" cy="833969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651" cy="8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FB" w:rsidRDefault="00196BFB" w:rsidP="00196BFB">
      <w:pPr>
        <w:spacing w:before="90"/>
        <w:ind w:right="-63"/>
        <w:jc w:val="center"/>
        <w:rPr>
          <w:b/>
          <w:sz w:val="24"/>
        </w:rPr>
      </w:pPr>
      <w:r>
        <w:rPr>
          <w:b/>
          <w:sz w:val="24"/>
        </w:rPr>
        <w:t>Pró-Reitoria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Graduação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PROGRAD</w:t>
      </w:r>
    </w:p>
    <w:p w:rsidR="00196BFB" w:rsidRDefault="0020733E" w:rsidP="00196BFB">
      <w:pPr>
        <w:spacing w:before="90"/>
        <w:ind w:right="-63"/>
        <w:jc w:val="center"/>
        <w:rPr>
          <w:b/>
          <w:sz w:val="24"/>
          <w:lang w:val="en-US"/>
        </w:rPr>
      </w:pPr>
      <w:r>
        <w:rPr>
          <w:b/>
          <w:sz w:val="24"/>
        </w:rPr>
        <w:t>Coordena</w:t>
      </w:r>
      <w:r w:rsidR="00196BFB">
        <w:rPr>
          <w:b/>
          <w:sz w:val="24"/>
        </w:rPr>
        <w:t>doria</w:t>
      </w:r>
      <w:r w:rsidR="00196BFB" w:rsidRPr="00196BFB">
        <w:rPr>
          <w:rFonts w:eastAsiaTheme="minorHAnsi" w:cstheme="minorBidi"/>
          <w:sz w:val="19"/>
          <w:lang w:val="en-US"/>
        </w:rPr>
        <w:t xml:space="preserve"> </w:t>
      </w:r>
      <w:r w:rsidR="00196BFB">
        <w:rPr>
          <w:b/>
          <w:sz w:val="24"/>
          <w:lang w:val="en-US"/>
        </w:rPr>
        <w:t>de</w:t>
      </w:r>
      <w:r w:rsidR="00196BFB" w:rsidRPr="00196BFB">
        <w:rPr>
          <w:b/>
          <w:sz w:val="24"/>
          <w:lang w:val="en-US"/>
        </w:rPr>
        <w:t xml:space="preserve"> Planejamento, Informação </w:t>
      </w:r>
      <w:r w:rsidR="00196BFB">
        <w:rPr>
          <w:b/>
          <w:sz w:val="24"/>
          <w:lang w:val="en-US"/>
        </w:rPr>
        <w:t>e</w:t>
      </w:r>
      <w:r w:rsidR="00196BFB" w:rsidRPr="00196BFB">
        <w:rPr>
          <w:b/>
          <w:sz w:val="24"/>
          <w:lang w:val="en-US"/>
        </w:rPr>
        <w:t xml:space="preserve"> Comunicação </w:t>
      </w:r>
      <w:r w:rsidR="00196BFB">
        <w:rPr>
          <w:b/>
          <w:sz w:val="24"/>
        </w:rPr>
        <w:t xml:space="preserve">– </w:t>
      </w:r>
      <w:r w:rsidR="00196BFB" w:rsidRPr="00196BFB">
        <w:rPr>
          <w:b/>
          <w:sz w:val="24"/>
          <w:lang w:val="en-US"/>
        </w:rPr>
        <w:t>COPIC</w:t>
      </w:r>
    </w:p>
    <w:p w:rsidR="00196BFB" w:rsidRDefault="00196BFB" w:rsidP="004E121F">
      <w:pPr>
        <w:ind w:right="-63"/>
        <w:jc w:val="center"/>
        <w:rPr>
          <w:b/>
          <w:sz w:val="24"/>
        </w:rPr>
      </w:pPr>
      <w:r w:rsidRPr="009C26D9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3.2pt;margin-top:8.3pt;width:459.65pt;height:26.05pt;z-index:-15719424;mso-wrap-distance-left:0;mso-wrap-distance-right:0;mso-position-horizontal-relative:page" fillcolor="#d9d9d9" strokeweight=".48pt">
            <v:textbox style="mso-next-textbox:#_x0000_s1038" inset="0,0,0,0">
              <w:txbxContent>
                <w:p w:rsidR="00196BFB" w:rsidRDefault="00196BFB" w:rsidP="00196BFB">
                  <w:pPr>
                    <w:spacing w:before="120" w:after="240" w:line="720" w:lineRule="auto"/>
                    <w:ind w:right="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FORMULÁRIO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 RECURSO</w:t>
                  </w:r>
                </w:p>
                <w:p w:rsidR="00196BFB" w:rsidRPr="004E121F" w:rsidRDefault="00196BFB" w:rsidP="00196BFB"/>
              </w:txbxContent>
            </v:textbox>
            <w10:wrap type="topAndBottom" anchorx="page"/>
          </v:shape>
        </w:pict>
      </w:r>
    </w:p>
    <w:p w:rsidR="004E121F" w:rsidRPr="00CB3B51" w:rsidRDefault="004E121F" w:rsidP="004E121F">
      <w:pPr>
        <w:spacing w:before="125"/>
        <w:ind w:left="100"/>
        <w:jc w:val="both"/>
        <w:rPr>
          <w:spacing w:val="67"/>
          <w:szCs w:val="24"/>
        </w:rPr>
      </w:pPr>
      <w:r w:rsidRPr="00CB3B51">
        <w:rPr>
          <w:szCs w:val="24"/>
        </w:rPr>
        <w:t>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relativo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ao</w:t>
      </w:r>
      <w:r w:rsidRPr="00CB3B51">
        <w:rPr>
          <w:spacing w:val="30"/>
          <w:szCs w:val="24"/>
        </w:rPr>
        <w:t xml:space="preserve"> </w:t>
      </w:r>
      <w:r w:rsidR="00196BFB">
        <w:rPr>
          <w:szCs w:val="24"/>
        </w:rPr>
        <w:t>indeferimento da inscrição no</w:t>
      </w:r>
      <w:r w:rsidR="00F975F2">
        <w:rPr>
          <w:szCs w:val="24"/>
        </w:rPr>
        <w:t xml:space="preserve"> </w:t>
      </w:r>
      <w:r w:rsidR="00196BFB">
        <w:rPr>
          <w:szCs w:val="24"/>
        </w:rPr>
        <w:t>P</w:t>
      </w:r>
      <w:r w:rsidR="00F975F2">
        <w:rPr>
          <w:szCs w:val="24"/>
        </w:rPr>
        <w:t xml:space="preserve">rocesso Seletivo </w:t>
      </w:r>
      <w:r w:rsidR="00196BFB">
        <w:rPr>
          <w:szCs w:val="24"/>
        </w:rPr>
        <w:t>para o curso de Licenciatura em Letras-Libras 2022.2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deverá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interposto</w:t>
      </w:r>
      <w:r w:rsidRPr="00CB3B51">
        <w:rPr>
          <w:spacing w:val="36"/>
          <w:szCs w:val="24"/>
        </w:rPr>
        <w:t xml:space="preserve"> </w:t>
      </w:r>
      <w:r w:rsidRPr="00CB3B51">
        <w:rPr>
          <w:szCs w:val="24"/>
        </w:rPr>
        <w:t xml:space="preserve">pelo(a)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candidato(a)</w:t>
      </w:r>
      <w:r w:rsidR="00CA12CB">
        <w:rPr>
          <w:szCs w:val="24"/>
        </w:rPr>
        <w:t>,</w:t>
      </w:r>
      <w:r w:rsidRPr="00CB3B51">
        <w:rPr>
          <w:spacing w:val="32"/>
          <w:szCs w:val="24"/>
        </w:rPr>
        <w:t xml:space="preserve"> </w:t>
      </w:r>
      <w:r w:rsidRPr="00CB3B51">
        <w:rPr>
          <w:b/>
          <w:szCs w:val="24"/>
        </w:rPr>
        <w:t>através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36"/>
          <w:szCs w:val="24"/>
        </w:rPr>
        <w:t xml:space="preserve"> </w:t>
      </w:r>
      <w:r w:rsidRPr="00CB3B51">
        <w:rPr>
          <w:b/>
          <w:szCs w:val="24"/>
        </w:rPr>
        <w:t>endereço eletrônico (recurso</w:t>
      </w:r>
      <w:r w:rsidR="00541A80">
        <w:rPr>
          <w:b/>
          <w:szCs w:val="24"/>
        </w:rPr>
        <w:t>@</w:t>
      </w:r>
      <w:r w:rsidR="00196BFB">
        <w:rPr>
          <w:b/>
          <w:szCs w:val="24"/>
        </w:rPr>
        <w:t>prograd.</w:t>
      </w:r>
      <w:r w:rsidRPr="00CB3B51">
        <w:rPr>
          <w:b/>
          <w:szCs w:val="24"/>
        </w:rPr>
        <w:t xml:space="preserve">ufc.br),  </w:t>
      </w:r>
      <w:r w:rsidRPr="00CB3B51">
        <w:rPr>
          <w:b/>
          <w:spacing w:val="7"/>
          <w:szCs w:val="24"/>
        </w:rPr>
        <w:t xml:space="preserve"> </w:t>
      </w:r>
      <w:r w:rsidRPr="00CB3B51">
        <w:rPr>
          <w:b/>
          <w:szCs w:val="24"/>
        </w:rPr>
        <w:t>sendo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indispensável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o envio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25"/>
          <w:szCs w:val="24"/>
        </w:rPr>
        <w:t xml:space="preserve"> </w:t>
      </w:r>
      <w:r w:rsidRPr="00CB3B51">
        <w:rPr>
          <w:b/>
          <w:szCs w:val="24"/>
        </w:rPr>
        <w:t>presente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requerimento,</w:t>
      </w:r>
      <w:r w:rsidRPr="00CB3B51">
        <w:rPr>
          <w:b/>
          <w:spacing w:val="108"/>
          <w:szCs w:val="24"/>
        </w:rPr>
        <w:t xml:space="preserve"> </w:t>
      </w:r>
      <w:r w:rsidRPr="00CB3B51">
        <w:rPr>
          <w:szCs w:val="24"/>
        </w:rPr>
        <w:t>fazendo-se</w:t>
      </w:r>
      <w:r w:rsidRPr="00CB3B51">
        <w:rPr>
          <w:spacing w:val="22"/>
          <w:szCs w:val="24"/>
        </w:rPr>
        <w:t xml:space="preserve"> </w:t>
      </w:r>
      <w:r w:rsidRPr="00CB3B51">
        <w:rPr>
          <w:szCs w:val="24"/>
        </w:rPr>
        <w:t>acompanhar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razões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sob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pena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não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conhecimento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do recurso.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Este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deve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ocorrer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impreterivelmente</w:t>
      </w:r>
      <w:r w:rsidRPr="00CB3B51">
        <w:rPr>
          <w:spacing w:val="66"/>
          <w:szCs w:val="24"/>
        </w:rPr>
        <w:t xml:space="preserve"> </w:t>
      </w:r>
      <w:r w:rsidRPr="00CB3B51">
        <w:rPr>
          <w:szCs w:val="24"/>
        </w:rPr>
        <w:t>em</w:t>
      </w:r>
      <w:r w:rsidRPr="00CB3B51">
        <w:rPr>
          <w:spacing w:val="60"/>
          <w:szCs w:val="24"/>
        </w:rPr>
        <w:t xml:space="preserve"> </w:t>
      </w:r>
      <w:r w:rsidRPr="00CB3B51">
        <w:rPr>
          <w:szCs w:val="24"/>
        </w:rPr>
        <w:t>prazo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específico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interposição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65"/>
          <w:szCs w:val="24"/>
        </w:rPr>
        <w:t xml:space="preserve"> </w:t>
      </w:r>
      <w:r w:rsidRPr="00CB3B51">
        <w:rPr>
          <w:szCs w:val="24"/>
        </w:rPr>
        <w:t>recurso,</w:t>
      </w:r>
      <w:r w:rsidRPr="00CB3B51">
        <w:rPr>
          <w:b/>
          <w:szCs w:val="24"/>
        </w:rPr>
        <w:t xml:space="preserve"> conforme</w:t>
      </w:r>
      <w:r w:rsidRPr="00CB3B51">
        <w:rPr>
          <w:b/>
          <w:spacing w:val="64"/>
          <w:szCs w:val="24"/>
        </w:rPr>
        <w:t xml:space="preserve"> </w:t>
      </w:r>
      <w:r w:rsidRPr="00CB3B51">
        <w:rPr>
          <w:b/>
          <w:szCs w:val="24"/>
        </w:rPr>
        <w:t>cronograma</w:t>
      </w:r>
      <w:r w:rsidRPr="00CB3B51">
        <w:rPr>
          <w:b/>
          <w:spacing w:val="65"/>
          <w:szCs w:val="24"/>
        </w:rPr>
        <w:t xml:space="preserve"> </w:t>
      </w:r>
      <w:r w:rsidRPr="00CB3B51">
        <w:rPr>
          <w:b/>
          <w:szCs w:val="24"/>
        </w:rPr>
        <w:t>divulgado</w:t>
      </w:r>
      <w:r w:rsidRPr="00CB3B51">
        <w:rPr>
          <w:szCs w:val="24"/>
        </w:rPr>
        <w:t xml:space="preserve"> previamente</w:t>
      </w:r>
      <w:r w:rsidR="00196BFB">
        <w:rPr>
          <w:spacing w:val="68"/>
          <w:szCs w:val="24"/>
        </w:rPr>
        <w:t xml:space="preserve"> </w:t>
      </w:r>
      <w:r w:rsidRPr="00CB3B51">
        <w:rPr>
          <w:szCs w:val="24"/>
        </w:rPr>
        <w:t>n</w:t>
      </w:r>
      <w:r w:rsidR="00CA12CB">
        <w:rPr>
          <w:szCs w:val="24"/>
        </w:rPr>
        <w:t xml:space="preserve">o </w:t>
      </w:r>
      <w:r w:rsidR="00196BFB">
        <w:rPr>
          <w:szCs w:val="24"/>
        </w:rPr>
        <w:t>site da Pró-Reitoria de Graduação da UFC</w:t>
      </w:r>
      <w:r w:rsidRPr="00CB3B51">
        <w:rPr>
          <w:szCs w:val="24"/>
        </w:rPr>
        <w:t xml:space="preserve"> (www.</w:t>
      </w:r>
      <w:r w:rsidR="00196BFB">
        <w:rPr>
          <w:szCs w:val="24"/>
        </w:rPr>
        <w:t>prograd</w:t>
      </w:r>
      <w:r w:rsidRPr="00CB3B51">
        <w:rPr>
          <w:szCs w:val="24"/>
        </w:rPr>
        <w:t>.ufc.br).</w:t>
      </w:r>
      <w:r w:rsidRPr="00CB3B51">
        <w:rPr>
          <w:spacing w:val="67"/>
          <w:szCs w:val="24"/>
        </w:rPr>
        <w:t xml:space="preserve"> </w:t>
      </w:r>
    </w:p>
    <w:p w:rsidR="004E121F" w:rsidRPr="00CB3B51" w:rsidRDefault="004E121F" w:rsidP="004E121F">
      <w:pPr>
        <w:pStyle w:val="Corpodetexto"/>
        <w:spacing w:before="172"/>
        <w:ind w:left="142"/>
        <w:jc w:val="both"/>
        <w:rPr>
          <w:sz w:val="22"/>
        </w:rPr>
      </w:pPr>
      <w:r w:rsidRPr="00CB3B51">
        <w:rPr>
          <w:sz w:val="22"/>
        </w:rPr>
        <w:t>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resultado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da análise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do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recurso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será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divulgado</w:t>
      </w:r>
      <w:r w:rsidRPr="00CB3B51">
        <w:rPr>
          <w:spacing w:val="-1"/>
          <w:sz w:val="22"/>
        </w:rPr>
        <w:t xml:space="preserve"> </w:t>
      </w:r>
      <w:r w:rsidR="00196BFB" w:rsidRPr="00CB3B51">
        <w:t>n</w:t>
      </w:r>
      <w:r w:rsidR="00196BFB">
        <w:t>o site da Pró-Reitoria de Graduação da UFC</w:t>
      </w:r>
      <w:r w:rsidR="00196BFB" w:rsidRPr="00CB3B51">
        <w:t xml:space="preserve"> (</w:t>
      </w:r>
      <w:hyperlink r:id="rId7" w:history="1">
        <w:r w:rsidR="00196BFB" w:rsidRPr="0005518A">
          <w:rPr>
            <w:rStyle w:val="Hyperlink"/>
          </w:rPr>
          <w:t>www.prograd.ufc.br</w:t>
        </w:r>
      </w:hyperlink>
      <w:r w:rsidR="00196BFB">
        <w:t>) no dia 20 de junho de 2022.</w:t>
      </w: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tabs>
          <w:tab w:val="left" w:pos="8451"/>
        </w:tabs>
        <w:spacing w:before="231"/>
        <w:ind w:left="220"/>
        <w:rPr>
          <w:sz w:val="22"/>
        </w:rPr>
      </w:pPr>
      <w:r w:rsidRPr="00CB3B51">
        <w:rPr>
          <w:sz w:val="22"/>
        </w:rPr>
        <w:t>Nome</w:t>
      </w:r>
      <w:r w:rsidRPr="00CB3B51">
        <w:rPr>
          <w:spacing w:val="-2"/>
          <w:sz w:val="22"/>
        </w:rPr>
        <w:t xml:space="preserve"> </w:t>
      </w:r>
      <w:r w:rsidRPr="00CB3B51">
        <w:rPr>
          <w:sz w:val="22"/>
        </w:rPr>
        <w:t>do(a) candidato(a)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 xml:space="preserve">requerente: </w:t>
      </w:r>
      <w:r w:rsidRPr="00CB3B51">
        <w:rPr>
          <w:sz w:val="22"/>
          <w:u w:val="single"/>
        </w:rPr>
        <w:t xml:space="preserve"> </w:t>
      </w:r>
      <w:r w:rsidR="00541A80">
        <w:rPr>
          <w:sz w:val="22"/>
          <w:u w:val="single"/>
        </w:rPr>
        <w:t xml:space="preserve">             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</w:t>
      </w:r>
    </w:p>
    <w:p w:rsidR="004E121F" w:rsidRPr="00CB3B51" w:rsidRDefault="004E121F" w:rsidP="004E121F">
      <w:pPr>
        <w:pStyle w:val="Corpodetexto"/>
        <w:spacing w:before="9"/>
        <w:rPr>
          <w:sz w:val="12"/>
        </w:rPr>
      </w:pPr>
    </w:p>
    <w:p w:rsidR="004E121F" w:rsidRDefault="004E121F" w:rsidP="004E121F">
      <w:pPr>
        <w:pStyle w:val="Corpodetexto"/>
        <w:tabs>
          <w:tab w:val="left" w:pos="2869"/>
        </w:tabs>
        <w:spacing w:before="90"/>
        <w:ind w:left="220"/>
        <w:rPr>
          <w:sz w:val="22"/>
          <w:u w:val="single"/>
        </w:rPr>
      </w:pPr>
      <w:r w:rsidRPr="00CB3B51">
        <w:rPr>
          <w:sz w:val="22"/>
        </w:rPr>
        <w:t xml:space="preserve">CPF: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196BFB" w:rsidRPr="00196BFB" w:rsidRDefault="00196BFB" w:rsidP="00196BFB">
      <w:pPr>
        <w:pStyle w:val="Corpodetexto"/>
        <w:tabs>
          <w:tab w:val="left" w:pos="2869"/>
        </w:tabs>
        <w:ind w:left="221"/>
        <w:rPr>
          <w:sz w:val="12"/>
        </w:rPr>
      </w:pPr>
    </w:p>
    <w:p w:rsidR="00196BFB" w:rsidRPr="00196BFB" w:rsidRDefault="00196BFB" w:rsidP="00196BFB">
      <w:pPr>
        <w:pStyle w:val="Corpodetexto"/>
        <w:tabs>
          <w:tab w:val="left" w:pos="2869"/>
        </w:tabs>
        <w:spacing w:before="90"/>
        <w:ind w:left="220"/>
        <w:rPr>
          <w:sz w:val="22"/>
        </w:rPr>
      </w:pPr>
      <w:r w:rsidRPr="00196BFB">
        <w:rPr>
          <w:sz w:val="22"/>
        </w:rPr>
        <w:t>Modalidade de concorrência: ___</w:t>
      </w:r>
      <w:r>
        <w:rPr>
          <w:sz w:val="22"/>
        </w:rPr>
        <w:t>_________________________________________________</w:t>
      </w:r>
      <w:r w:rsidRPr="00196BFB">
        <w:rPr>
          <w:sz w:val="22"/>
        </w:rPr>
        <w:t>______</w:t>
      </w:r>
    </w:p>
    <w:p w:rsidR="00196BFB" w:rsidRPr="00196BFB" w:rsidRDefault="00196BFB" w:rsidP="00196BFB">
      <w:pPr>
        <w:pStyle w:val="Corpodetexto"/>
        <w:tabs>
          <w:tab w:val="left" w:pos="2869"/>
        </w:tabs>
        <w:ind w:left="221"/>
        <w:rPr>
          <w:sz w:val="12"/>
        </w:rPr>
      </w:pPr>
    </w:p>
    <w:p w:rsidR="00196BFB" w:rsidRPr="00196BFB" w:rsidRDefault="00196BFB" w:rsidP="00196BFB">
      <w:pPr>
        <w:pStyle w:val="Corpodetexto"/>
        <w:tabs>
          <w:tab w:val="left" w:pos="2869"/>
        </w:tabs>
        <w:spacing w:before="90"/>
        <w:ind w:left="220"/>
        <w:rPr>
          <w:sz w:val="22"/>
        </w:rPr>
      </w:pPr>
      <w:r w:rsidRPr="00196BFB">
        <w:rPr>
          <w:sz w:val="22"/>
        </w:rPr>
        <w:t>Telefone: (</w:t>
      </w:r>
      <w:r>
        <w:rPr>
          <w:sz w:val="22"/>
        </w:rPr>
        <w:t>____</w:t>
      </w:r>
      <w:r w:rsidRPr="00196BFB">
        <w:rPr>
          <w:sz w:val="22"/>
        </w:rPr>
        <w:t>)</w:t>
      </w:r>
      <w:r>
        <w:rPr>
          <w:sz w:val="22"/>
        </w:rPr>
        <w:t xml:space="preserve"> ____________________________________________________________________</w:t>
      </w:r>
      <w:r w:rsidRPr="00196BFB">
        <w:rPr>
          <w:sz w:val="22"/>
        </w:rPr>
        <w:tab/>
      </w:r>
    </w:p>
    <w:p w:rsidR="004E121F" w:rsidRPr="00CB3B51" w:rsidRDefault="004E121F" w:rsidP="004E121F">
      <w:pPr>
        <w:pStyle w:val="Corpodetexto"/>
        <w:spacing w:before="5"/>
        <w:rPr>
          <w:sz w:val="14"/>
        </w:rPr>
      </w:pPr>
    </w:p>
    <w:p w:rsidR="004E121F" w:rsidRPr="00CB3B51" w:rsidRDefault="004E121F" w:rsidP="004E121F">
      <w:pPr>
        <w:pStyle w:val="Corpodetexto"/>
        <w:spacing w:before="36"/>
        <w:ind w:left="220"/>
        <w:rPr>
          <w:sz w:val="22"/>
        </w:rPr>
      </w:pPr>
      <w:r w:rsidRPr="00CB3B51">
        <w:rPr>
          <w:sz w:val="22"/>
        </w:rPr>
        <w:t>Descreva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aqui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as razões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que justificam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o recurso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e</w:t>
      </w:r>
      <w:r w:rsidRPr="00CB3B51">
        <w:rPr>
          <w:spacing w:val="-3"/>
          <w:sz w:val="22"/>
        </w:rPr>
        <w:t xml:space="preserve"> </w:t>
      </w:r>
      <w:r w:rsidRPr="00CB3B51">
        <w:rPr>
          <w:sz w:val="22"/>
        </w:rPr>
        <w:t>documento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anexos:</w:t>
      </w:r>
    </w:p>
    <w:p w:rsidR="004E121F" w:rsidRDefault="004E121F" w:rsidP="004E121F">
      <w:pPr>
        <w:pStyle w:val="Corpodetexto"/>
        <w:rPr>
          <w:sz w:val="18"/>
        </w:rPr>
      </w:pPr>
    </w:p>
    <w:p w:rsidR="00F975F2" w:rsidRPr="00CB3B51" w:rsidRDefault="00F975F2" w:rsidP="004E121F">
      <w:pPr>
        <w:pStyle w:val="Corpodetexto"/>
        <w:rPr>
          <w:sz w:val="18"/>
        </w:rPr>
      </w:pPr>
    </w:p>
    <w:p w:rsidR="004E121F" w:rsidRPr="00CB3B51" w:rsidRDefault="00196BFB" w:rsidP="004E121F">
      <w:pPr>
        <w:pStyle w:val="Corpodetexto"/>
        <w:rPr>
          <w:sz w:val="18"/>
        </w:rPr>
      </w:pPr>
      <w:r w:rsidRPr="009C26D9">
        <w:rPr>
          <w:sz w:val="22"/>
        </w:rPr>
        <w:pict>
          <v:shape id="_x0000_s1033" style="position:absolute;margin-left:67.6pt;margin-top:3pt;width:475.9pt;height:3.55pt;z-index:487591936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F975F2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>
        <w:rPr>
          <w:noProof/>
          <w:sz w:val="22"/>
          <w:lang w:val="pt-BR" w:eastAsia="pt-BR"/>
        </w:rPr>
        <w:pict>
          <v:shape id="_x0000_s1039" style="position:absolute;left:0;text-align:left;margin-left:67.9pt;margin-top:8.55pt;width:475.9pt;height:3.55pt;z-index:487598080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F975F2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>
        <w:rPr>
          <w:noProof/>
          <w:sz w:val="22"/>
          <w:lang w:val="pt-BR" w:eastAsia="pt-BR"/>
        </w:rPr>
        <w:pict>
          <v:shape id="_x0000_s1042" style="position:absolute;left:0;text-align:left;margin-left:67.6pt;margin-top:.5pt;width:475.9pt;height:3.55pt;z-index:487599104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43" style="position:absolute;left:0;text-align:left;margin-left:67.9pt;margin-top:16.4pt;width:475.9pt;height:3.55pt;z-index:487600128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196BFB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>
        <w:rPr>
          <w:noProof/>
          <w:sz w:val="22"/>
          <w:lang w:val="pt-BR" w:eastAsia="pt-BR"/>
        </w:rPr>
        <w:pict>
          <v:shape id="_x0000_s1046" style="position:absolute;left:0;text-align:left;margin-left:67.9pt;margin-top:39.8pt;width:475.9pt;height:3.55pt;z-index:487603200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45" style="position:absolute;left:0;text-align:left;margin-left:68.2pt;margin-top:24.25pt;width:475.9pt;height:3.55pt;z-index:487602176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44" style="position:absolute;left:0;text-align:left;margin-left:67.9pt;margin-top:8.35pt;width:475.9pt;height:3.55pt;z-index:487601152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47" style="position:absolute;left:0;text-align:left;margin-left:68.2pt;margin-top:55.7pt;width:475.9pt;height:3.55pt;z-index:487604224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196BFB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</w:p>
    <w:p w:rsidR="00196BFB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>
        <w:rPr>
          <w:noProof/>
          <w:sz w:val="22"/>
          <w:lang w:val="pt-BR" w:eastAsia="pt-BR"/>
        </w:rPr>
        <w:pict>
          <v:shape id="_x0000_s1054" style="position:absolute;left:0;text-align:left;margin-left:67.3pt;margin-top:40pt;width:475.9pt;height:3.55pt;z-index:487607296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53" style="position:absolute;left:0;text-align:left;margin-left:67.6pt;margin-top:24.45pt;width:475.9pt;height:3.55pt;z-index:487606272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52" style="position:absolute;left:0;text-align:left;margin-left:67.3pt;margin-top:8.55pt;width:475.9pt;height:3.55pt;z-index:487605248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55" style="position:absolute;left:0;text-align:left;margin-left:67.6pt;margin-top:55.9pt;width:475.9pt;height:3.55pt;z-index:487608320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196BFB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</w:p>
    <w:p w:rsidR="00196BFB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</w:p>
    <w:p w:rsidR="00196BFB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>
        <w:rPr>
          <w:noProof/>
          <w:sz w:val="22"/>
          <w:lang w:val="pt-BR" w:eastAsia="pt-BR"/>
        </w:rPr>
        <w:pict>
          <v:shape id="_x0000_s1058" style="position:absolute;left:0;text-align:left;margin-left:68.2pt;margin-top:32.1pt;width:475.9pt;height:3.55pt;z-index:487611392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57" style="position:absolute;left:0;text-align:left;margin-left:68.5pt;margin-top:16.55pt;width:475.9pt;height:3.55pt;z-index:487610368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56" style="position:absolute;left:0;text-align:left;margin-left:68.2pt;margin-top:.65pt;width:475.9pt;height:3.55pt;z-index:487609344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2"/>
          <w:lang w:val="pt-BR" w:eastAsia="pt-BR"/>
        </w:rPr>
        <w:pict>
          <v:shape id="_x0000_s1059" style="position:absolute;left:0;text-align:left;margin-left:68.5pt;margin-top:48pt;width:475.9pt;height:3.55pt;z-index:487612416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196BFB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</w:p>
    <w:p w:rsidR="00196BFB" w:rsidRDefault="00196BFB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</w:p>
    <w:p w:rsidR="002C00A4" w:rsidRPr="00CB3B51" w:rsidRDefault="0020733E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 w:rsidRPr="00CB3B51">
        <w:rPr>
          <w:sz w:val="22"/>
        </w:rPr>
        <w:t>Fortaleza,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20</w:t>
      </w:r>
      <w:r w:rsidR="00E30FA5" w:rsidRPr="00CB3B51">
        <w:rPr>
          <w:sz w:val="22"/>
        </w:rPr>
        <w:t>2</w:t>
      </w:r>
      <w:r w:rsidR="00357B73">
        <w:rPr>
          <w:sz w:val="22"/>
        </w:rPr>
        <w:t>2</w:t>
      </w:r>
      <w:r w:rsidRPr="00CB3B51">
        <w:rPr>
          <w:sz w:val="22"/>
        </w:rPr>
        <w:t>.</w:t>
      </w:r>
    </w:p>
    <w:p w:rsidR="002C00A4" w:rsidRDefault="002C00A4">
      <w:pPr>
        <w:pStyle w:val="Corpodetexto"/>
        <w:rPr>
          <w:sz w:val="18"/>
        </w:rPr>
      </w:pPr>
    </w:p>
    <w:p w:rsidR="00F975F2" w:rsidRPr="00CB3B51" w:rsidRDefault="00F975F2">
      <w:pPr>
        <w:pStyle w:val="Corpodetexto"/>
        <w:rPr>
          <w:sz w:val="18"/>
        </w:rPr>
      </w:pPr>
    </w:p>
    <w:p w:rsidR="002C00A4" w:rsidRPr="00CB3B51" w:rsidRDefault="002C00A4">
      <w:pPr>
        <w:pStyle w:val="Corpodetexto"/>
        <w:spacing w:before="9"/>
        <w:rPr>
          <w:sz w:val="4"/>
        </w:rPr>
      </w:pPr>
    </w:p>
    <w:p w:rsidR="002C00A4" w:rsidRDefault="009C26D9" w:rsidP="00361E68">
      <w:pPr>
        <w:pStyle w:val="Corpodetexto"/>
        <w:spacing w:before="90"/>
        <w:jc w:val="center"/>
      </w:pPr>
      <w:r w:rsidRPr="009C26D9">
        <w:rPr>
          <w:sz w:val="22"/>
        </w:rPr>
        <w:pict>
          <v:shape id="_x0000_s1028" style="position:absolute;left:0;text-align:left;margin-left:126.6pt;margin-top:6.9pt;width:342.05pt;height:.1pt;z-index:-15727616;mso-wrap-distance-left:0;mso-wrap-distance-right:0;mso-position-horizontal-relative:page" coordorigin="2532,180" coordsize="6841,0" path="m2532,180r6841,e" filled="f" strokeweight=".48pt">
            <v:path arrowok="t"/>
            <w10:wrap type="topAndBottom" anchorx="page"/>
          </v:shape>
        </w:pict>
      </w:r>
      <w:r w:rsidR="0020733E" w:rsidRPr="00CB3B51">
        <w:rPr>
          <w:sz w:val="22"/>
        </w:rPr>
        <w:t>(Assinatura</w:t>
      </w:r>
      <w:r w:rsidR="0020733E" w:rsidRPr="00CB3B51">
        <w:rPr>
          <w:spacing w:val="-3"/>
          <w:sz w:val="22"/>
        </w:rPr>
        <w:t xml:space="preserve"> </w:t>
      </w:r>
      <w:r w:rsidR="0020733E" w:rsidRPr="00CB3B51">
        <w:rPr>
          <w:sz w:val="22"/>
        </w:rPr>
        <w:t>Obrigatória</w:t>
      </w:r>
      <w:r w:rsidR="0020733E" w:rsidRPr="00CB3B51">
        <w:rPr>
          <w:spacing w:val="-1"/>
          <w:sz w:val="22"/>
        </w:rPr>
        <w:t xml:space="preserve"> </w:t>
      </w:r>
      <w:r w:rsidR="0020733E" w:rsidRPr="00CB3B51">
        <w:rPr>
          <w:sz w:val="22"/>
        </w:rPr>
        <w:t>do</w:t>
      </w:r>
      <w:r w:rsidR="00CA12CB">
        <w:rPr>
          <w:spacing w:val="-1"/>
          <w:sz w:val="22"/>
        </w:rPr>
        <w:t>(a) Candidato(a</w:t>
      </w:r>
      <w:r w:rsidR="0020733E" w:rsidRPr="00CB3B51">
        <w:rPr>
          <w:sz w:val="22"/>
        </w:rPr>
        <w:t>)</w:t>
      </w:r>
      <w:r w:rsidR="00CA12CB">
        <w:rPr>
          <w:sz w:val="22"/>
        </w:rPr>
        <w:t>)</w:t>
      </w:r>
    </w:p>
    <w:sectPr w:rsidR="002C00A4" w:rsidSect="00196BFB">
      <w:footerReference w:type="default" r:id="rId8"/>
      <w:pgSz w:w="11910" w:h="16840"/>
      <w:pgMar w:top="782" w:right="1140" w:bottom="567" w:left="14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80" w:rsidRDefault="005A5580" w:rsidP="002C00A4">
      <w:r>
        <w:separator/>
      </w:r>
    </w:p>
  </w:endnote>
  <w:endnote w:type="continuationSeparator" w:id="1">
    <w:p w:rsidR="005A5580" w:rsidRDefault="005A5580" w:rsidP="002C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1" w:rsidRDefault="00CB3B51">
    <w:pPr>
      <w:pStyle w:val="Corpodetexto"/>
      <w:spacing w:line="14" w:lineRule="auto"/>
      <w:rPr>
        <w:sz w:val="20"/>
      </w:rPr>
    </w:pPr>
  </w:p>
  <w:p w:rsidR="00CB3B51" w:rsidRDefault="00CB3B51">
    <w:pPr>
      <w:pStyle w:val="Corpodetexto"/>
      <w:spacing w:line="14" w:lineRule="auto"/>
      <w:rPr>
        <w:sz w:val="20"/>
      </w:rPr>
    </w:pPr>
  </w:p>
  <w:p w:rsidR="002C00A4" w:rsidRDefault="002C00A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80" w:rsidRDefault="005A5580" w:rsidP="002C00A4">
      <w:r>
        <w:separator/>
      </w:r>
    </w:p>
  </w:footnote>
  <w:footnote w:type="continuationSeparator" w:id="1">
    <w:p w:rsidR="005A5580" w:rsidRDefault="005A5580" w:rsidP="002C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00A4"/>
    <w:rsid w:val="00196BFB"/>
    <w:rsid w:val="001D76CF"/>
    <w:rsid w:val="0020733E"/>
    <w:rsid w:val="002C00A4"/>
    <w:rsid w:val="00357B73"/>
    <w:rsid w:val="00361E68"/>
    <w:rsid w:val="0046608A"/>
    <w:rsid w:val="004900A5"/>
    <w:rsid w:val="004E121F"/>
    <w:rsid w:val="00541A80"/>
    <w:rsid w:val="00566B22"/>
    <w:rsid w:val="005A5580"/>
    <w:rsid w:val="006A11DB"/>
    <w:rsid w:val="00887354"/>
    <w:rsid w:val="00890747"/>
    <w:rsid w:val="00996320"/>
    <w:rsid w:val="009C26D9"/>
    <w:rsid w:val="00A4410A"/>
    <w:rsid w:val="00A57649"/>
    <w:rsid w:val="00B60745"/>
    <w:rsid w:val="00B6451B"/>
    <w:rsid w:val="00BD632D"/>
    <w:rsid w:val="00C11B17"/>
    <w:rsid w:val="00CA12CB"/>
    <w:rsid w:val="00CB3B51"/>
    <w:rsid w:val="00E30FA5"/>
    <w:rsid w:val="00E612F9"/>
    <w:rsid w:val="00EE7A91"/>
    <w:rsid w:val="00F975F2"/>
    <w:rsid w:val="00F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0A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00A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C00A4"/>
  </w:style>
  <w:style w:type="paragraph" w:customStyle="1" w:styleId="TableParagraph">
    <w:name w:val="Table Paragraph"/>
    <w:basedOn w:val="Normal"/>
    <w:uiPriority w:val="1"/>
    <w:qFormat/>
    <w:rsid w:val="002C00A4"/>
  </w:style>
  <w:style w:type="paragraph" w:styleId="Textodebalo">
    <w:name w:val="Balloon Text"/>
    <w:basedOn w:val="Normal"/>
    <w:link w:val="TextodebaloChar"/>
    <w:uiPriority w:val="99"/>
    <w:semiHidden/>
    <w:unhideWhenUsed/>
    <w:rsid w:val="00E30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FA5"/>
    <w:rPr>
      <w:rFonts w:ascii="Tahoma" w:eastAsia="Times New Roman" w:hAnsi="Tahoma" w:cs="Tahoma"/>
      <w:sz w:val="16"/>
      <w:szCs w:val="16"/>
      <w:lang w:val="pt-PT"/>
    </w:rPr>
  </w:style>
  <w:style w:type="paragraph" w:customStyle="1" w:styleId="Heading1">
    <w:name w:val="Heading 1"/>
    <w:basedOn w:val="Normal"/>
    <w:uiPriority w:val="1"/>
    <w:qFormat/>
    <w:rsid w:val="004E121F"/>
    <w:pPr>
      <w:spacing w:before="90"/>
      <w:ind w:left="100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B5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3B5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196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grad.uf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Milena</cp:lastModifiedBy>
  <cp:revision>3</cp:revision>
  <dcterms:created xsi:type="dcterms:W3CDTF">2022-06-09T18:58:00Z</dcterms:created>
  <dcterms:modified xsi:type="dcterms:W3CDTF">2022-06-09T18:59:00Z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2021-03-21T00:00:00Z</vt:filetime>
  </property>
</Properties>
</file>