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2C4" w:rsidRDefault="00B756EE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ANEXO III - FORMULÁRIO PARA RECURSO</w:t>
      </w:r>
    </w:p>
    <w:p w:rsidR="005C22C4" w:rsidRDefault="005C22C4">
      <w:pPr>
        <w:spacing w:after="0" w:line="240" w:lineRule="auto"/>
        <w:jc w:val="center"/>
        <w:rPr>
          <w:b/>
          <w:sz w:val="24"/>
          <w:szCs w:val="24"/>
        </w:rPr>
      </w:pPr>
    </w:p>
    <w:p w:rsidR="005C22C4" w:rsidRDefault="00B756E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EDITAL Nº 15/2025</w:t>
      </w:r>
    </w:p>
    <w:p w:rsidR="005C22C4" w:rsidRDefault="005C22C4">
      <w:pPr>
        <w:spacing w:after="0" w:line="240" w:lineRule="auto"/>
        <w:jc w:val="center"/>
        <w:rPr>
          <w:sz w:val="24"/>
          <w:szCs w:val="24"/>
        </w:rPr>
      </w:pPr>
    </w:p>
    <w:p w:rsidR="005C22C4" w:rsidRDefault="00B756EE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SELEÇÃO PARA </w:t>
      </w:r>
      <w:proofErr w:type="gramStart"/>
      <w:r>
        <w:rPr>
          <w:b/>
          <w:sz w:val="24"/>
          <w:szCs w:val="24"/>
        </w:rPr>
        <w:t>TUTOR(</w:t>
      </w:r>
      <w:proofErr w:type="gramEnd"/>
      <w:r>
        <w:rPr>
          <w:b/>
          <w:sz w:val="24"/>
          <w:szCs w:val="24"/>
        </w:rPr>
        <w:t>A) DO PROGRAMA DE EDUCAÇÃO TUTORIAL – PET-UFC</w:t>
      </w:r>
    </w:p>
    <w:p w:rsidR="005C22C4" w:rsidRDefault="00B756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PET-PSICOLOGIA/SOBRAL, PET-CRATEÚS E PET-RUSSAS</w:t>
      </w:r>
    </w:p>
    <w:p w:rsidR="005C22C4" w:rsidRDefault="005C22C4">
      <w:pPr>
        <w:spacing w:after="0" w:line="240" w:lineRule="auto"/>
        <w:jc w:val="center"/>
        <w:rPr>
          <w:b/>
          <w:sz w:val="24"/>
          <w:szCs w:val="24"/>
        </w:rPr>
      </w:pPr>
    </w:p>
    <w:p w:rsidR="005C22C4" w:rsidRDefault="005C22C4">
      <w:pPr>
        <w:spacing w:before="280" w:after="280" w:line="240" w:lineRule="auto"/>
        <w:jc w:val="center"/>
        <w:rPr>
          <w:sz w:val="24"/>
          <w:szCs w:val="24"/>
        </w:rPr>
      </w:pPr>
    </w:p>
    <w:tbl>
      <w:tblPr>
        <w:tblStyle w:val="a"/>
        <w:tblW w:w="9498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8"/>
      </w:tblGrid>
      <w:tr w:rsidR="005C22C4"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2C4" w:rsidRDefault="00B756EE">
            <w:pPr>
              <w:spacing w:after="28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Nome </w:t>
            </w:r>
            <w:proofErr w:type="gramStart"/>
            <w:r>
              <w:rPr>
                <w:sz w:val="24"/>
                <w:szCs w:val="24"/>
              </w:rPr>
              <w:t>do(</w:t>
            </w:r>
            <w:proofErr w:type="gramEnd"/>
            <w:r>
              <w:rPr>
                <w:sz w:val="24"/>
                <w:szCs w:val="24"/>
              </w:rPr>
              <w:t>a) candidato(a):</w:t>
            </w:r>
          </w:p>
          <w:p w:rsidR="005C22C4" w:rsidRDefault="005C22C4">
            <w:pPr>
              <w:spacing w:before="280" w:line="240" w:lineRule="auto"/>
              <w:rPr>
                <w:sz w:val="24"/>
                <w:szCs w:val="24"/>
              </w:rPr>
            </w:pPr>
            <w:bookmarkStart w:id="0" w:name="_heading=h.ha6d1b6ydvep" w:colFirst="0" w:colLast="0"/>
            <w:bookmarkEnd w:id="0"/>
          </w:p>
        </w:tc>
      </w:tr>
      <w:tr w:rsidR="005C22C4"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2C4" w:rsidRDefault="00B756EE">
            <w:pPr>
              <w:spacing w:after="28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Justificativa</w:t>
            </w:r>
          </w:p>
          <w:p w:rsidR="005C22C4" w:rsidRDefault="005C22C4">
            <w:pPr>
              <w:spacing w:before="280" w:after="280" w:line="240" w:lineRule="auto"/>
              <w:rPr>
                <w:sz w:val="24"/>
                <w:szCs w:val="24"/>
              </w:rPr>
            </w:pPr>
          </w:p>
          <w:p w:rsidR="005C22C4" w:rsidRDefault="005C22C4">
            <w:pPr>
              <w:spacing w:before="280" w:after="280" w:line="240" w:lineRule="auto"/>
              <w:rPr>
                <w:sz w:val="24"/>
                <w:szCs w:val="24"/>
              </w:rPr>
            </w:pPr>
          </w:p>
          <w:p w:rsidR="005C22C4" w:rsidRDefault="005C22C4">
            <w:pPr>
              <w:spacing w:before="280" w:after="280" w:line="240" w:lineRule="auto"/>
              <w:rPr>
                <w:sz w:val="24"/>
                <w:szCs w:val="24"/>
              </w:rPr>
            </w:pPr>
          </w:p>
          <w:p w:rsidR="005C22C4" w:rsidRDefault="00B756EE">
            <w:pPr>
              <w:spacing w:before="280" w:after="28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Fortaleza, ______ de _______________ </w:t>
            </w:r>
            <w:proofErr w:type="spellStart"/>
            <w:r>
              <w:rPr>
                <w:sz w:val="24"/>
                <w:szCs w:val="24"/>
              </w:rPr>
              <w:t>de</w:t>
            </w:r>
            <w:proofErr w:type="spellEnd"/>
            <w:r>
              <w:rPr>
                <w:sz w:val="24"/>
                <w:szCs w:val="24"/>
              </w:rPr>
              <w:t xml:space="preserve"> 2025.</w:t>
            </w:r>
          </w:p>
          <w:p w:rsidR="005C22C4" w:rsidRDefault="005C22C4">
            <w:pPr>
              <w:spacing w:before="280" w:after="280" w:line="240" w:lineRule="auto"/>
              <w:jc w:val="center"/>
              <w:rPr>
                <w:sz w:val="24"/>
                <w:szCs w:val="24"/>
              </w:rPr>
            </w:pPr>
          </w:p>
          <w:p w:rsidR="005C22C4" w:rsidRDefault="00B756EE">
            <w:pPr>
              <w:spacing w:before="280" w:after="28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</w:t>
            </w:r>
          </w:p>
          <w:p w:rsidR="005C22C4" w:rsidRDefault="00B756EE">
            <w:pPr>
              <w:spacing w:before="280" w:after="28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Assinatura </w:t>
            </w:r>
            <w:proofErr w:type="gramStart"/>
            <w:r>
              <w:rPr>
                <w:sz w:val="24"/>
                <w:szCs w:val="24"/>
              </w:rPr>
              <w:t>do(</w:t>
            </w:r>
            <w:proofErr w:type="gramEnd"/>
            <w:r>
              <w:rPr>
                <w:sz w:val="24"/>
                <w:szCs w:val="24"/>
              </w:rPr>
              <w:t>a) candidato(a)</w:t>
            </w:r>
          </w:p>
          <w:p w:rsidR="005C22C4" w:rsidRDefault="005C22C4">
            <w:pPr>
              <w:spacing w:before="280" w:line="240" w:lineRule="auto"/>
              <w:rPr>
                <w:sz w:val="24"/>
                <w:szCs w:val="24"/>
              </w:rPr>
            </w:pPr>
          </w:p>
        </w:tc>
      </w:tr>
    </w:tbl>
    <w:p w:rsidR="005C22C4" w:rsidRDefault="005C22C4">
      <w:pPr>
        <w:spacing w:before="280" w:after="280" w:line="240" w:lineRule="auto"/>
        <w:rPr>
          <w:sz w:val="24"/>
          <w:szCs w:val="24"/>
        </w:rPr>
      </w:pPr>
    </w:p>
    <w:tbl>
      <w:tblPr>
        <w:tblStyle w:val="a0"/>
        <w:tblW w:w="9498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8"/>
      </w:tblGrid>
      <w:tr w:rsidR="005C22C4"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2C4" w:rsidRDefault="00B756EE">
            <w:pPr>
              <w:spacing w:after="280" w:line="240" w:lineRule="auto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Parecer</w:t>
            </w:r>
            <w:proofErr w:type="spellEnd"/>
            <w:r>
              <w:rPr>
                <w:b/>
                <w:sz w:val="24"/>
                <w:szCs w:val="24"/>
              </w:rPr>
              <w:t xml:space="preserve"> da Comissão</w:t>
            </w:r>
          </w:p>
          <w:p w:rsidR="005C22C4" w:rsidRDefault="005C22C4">
            <w:pPr>
              <w:spacing w:before="280" w:after="280" w:line="240" w:lineRule="auto"/>
              <w:rPr>
                <w:sz w:val="24"/>
                <w:szCs w:val="24"/>
              </w:rPr>
            </w:pPr>
          </w:p>
          <w:p w:rsidR="005C22C4" w:rsidRDefault="005C22C4">
            <w:pPr>
              <w:spacing w:before="280" w:after="280" w:line="240" w:lineRule="auto"/>
              <w:rPr>
                <w:sz w:val="24"/>
                <w:szCs w:val="24"/>
              </w:rPr>
            </w:pPr>
          </w:p>
          <w:p w:rsidR="005C22C4" w:rsidRDefault="005C22C4">
            <w:pPr>
              <w:spacing w:before="280" w:after="280" w:line="240" w:lineRule="auto"/>
              <w:rPr>
                <w:sz w:val="24"/>
                <w:szCs w:val="24"/>
              </w:rPr>
            </w:pPr>
          </w:p>
          <w:p w:rsidR="005C22C4" w:rsidRDefault="00B756EE">
            <w:pPr>
              <w:spacing w:before="280" w:after="28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(  </w:t>
            </w:r>
            <w:proofErr w:type="gramEnd"/>
            <w:r>
              <w:rPr>
                <w:sz w:val="24"/>
                <w:szCs w:val="24"/>
              </w:rPr>
              <w:t>   ) Aceito</w:t>
            </w:r>
          </w:p>
          <w:p w:rsidR="005C22C4" w:rsidRDefault="00B756EE">
            <w:pPr>
              <w:spacing w:before="280" w:after="28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(  </w:t>
            </w:r>
            <w:proofErr w:type="gramEnd"/>
            <w:r>
              <w:rPr>
                <w:sz w:val="24"/>
                <w:szCs w:val="24"/>
              </w:rPr>
              <w:t>   ) Não aceito</w:t>
            </w:r>
          </w:p>
          <w:p w:rsidR="005C22C4" w:rsidRDefault="00B756EE" w:rsidP="00B756EE">
            <w:pPr>
              <w:spacing w:before="280" w:after="28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Fortaleza, ______ de _______________ </w:t>
            </w:r>
            <w:proofErr w:type="spellStart"/>
            <w:r>
              <w:rPr>
                <w:sz w:val="24"/>
                <w:szCs w:val="24"/>
              </w:rPr>
              <w:t>de</w:t>
            </w:r>
            <w:proofErr w:type="spellEnd"/>
            <w:r>
              <w:rPr>
                <w:sz w:val="24"/>
                <w:szCs w:val="24"/>
              </w:rPr>
              <w:t xml:space="preserve"> 2025.</w:t>
            </w:r>
            <w:bookmarkStart w:id="1" w:name="_GoBack"/>
            <w:bookmarkEnd w:id="1"/>
          </w:p>
        </w:tc>
      </w:tr>
    </w:tbl>
    <w:p w:rsidR="005C22C4" w:rsidRDefault="005C22C4"/>
    <w:sectPr w:rsidR="005C22C4">
      <w:pgSz w:w="11906" w:h="16838"/>
      <w:pgMar w:top="993" w:right="1701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2C4"/>
    <w:rsid w:val="005C22C4"/>
    <w:rsid w:val="00B7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5687B"/>
  <w15:docId w15:val="{2E72CB78-0FFF-4828-92D5-7480B9CE3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">
    <w:name w:val="texto_centralizado"/>
    <w:basedOn w:val="Normal"/>
    <w:rsid w:val="00D24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246E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24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D24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5ym/Ka/X1RZ/OxilpobFhrIiBQ==">CgMxLjAyDmguaGE2ZDFiNnlkdmVwOAByITF5aEIzSEpKVDZQdnFOVFBqUVJOemJjSWtXS0FoZ3ZtMA==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</dc:creator>
  <cp:lastModifiedBy>Valdênia Pinheiro</cp:lastModifiedBy>
  <cp:revision>2</cp:revision>
  <dcterms:created xsi:type="dcterms:W3CDTF">2025-10-17T11:32:00Z</dcterms:created>
  <dcterms:modified xsi:type="dcterms:W3CDTF">2025-10-17T11:32:00Z</dcterms:modified>
</cp:coreProperties>
</file>